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89028A" w:rsidRPr="00BC1139" w14:paraId="55BFE4A6" w14:textId="77777777" w:rsidTr="00DB5C7A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68887365" w14:textId="3B6C1419" w:rsidR="0089028A" w:rsidRPr="00BC1139" w:rsidRDefault="002F4C02" w:rsidP="002F4C02">
            <w:pPr>
              <w:jc w:val="center"/>
              <w:rPr>
                <w:rFonts w:eastAsia="Calibri" w:cstheme="minorHAnsi"/>
                <w:b/>
                <w:color w:val="040305"/>
                <w:spacing w:val="-5"/>
                <w:w w:val="105"/>
                <w:sz w:val="16"/>
                <w:szCs w:val="16"/>
              </w:rPr>
            </w:pPr>
            <w:r>
              <w:rPr>
                <w:rFonts w:eastAsia="Calibri" w:cstheme="minorHAnsi"/>
                <w:b/>
                <w:noProof/>
                <w:color w:val="040305"/>
                <w:spacing w:val="-5"/>
                <w:w w:val="105"/>
                <w:sz w:val="16"/>
                <w:szCs w:val="16"/>
              </w:rPr>
              <w:drawing>
                <wp:inline distT="0" distB="0" distL="0" distR="0" wp14:anchorId="3C4BE16B" wp14:editId="5E955AD7">
                  <wp:extent cx="1673158" cy="717142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196" cy="73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61D" w:rsidRPr="00BC1139" w14:paraId="6B96B650" w14:textId="77777777" w:rsidTr="00E039B5">
        <w:trPr>
          <w:trHeight w:val="1263"/>
        </w:trPr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14:paraId="2BC9040A" w14:textId="2C1D2D23" w:rsidR="0014161D" w:rsidRDefault="0014161D" w:rsidP="00E039B5">
            <w:pPr>
              <w:jc w:val="center"/>
              <w:rPr>
                <w:rFonts w:eastAsia="Calibri" w:cstheme="minorHAnsi"/>
                <w:b/>
                <w:noProof/>
                <w:color w:val="040305"/>
                <w:spacing w:val="-5"/>
                <w:w w:val="105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color w:val="000000"/>
                <w:spacing w:val="-1"/>
              </w:rPr>
              <w:drawing>
                <wp:inline distT="0" distB="0" distL="0" distR="0" wp14:anchorId="76595D52" wp14:editId="5D5E092D">
                  <wp:extent cx="623729" cy="6249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2" cy="71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14:paraId="59ACC7C7" w14:textId="5BC32FEC" w:rsidR="0014161D" w:rsidRDefault="0014161D" w:rsidP="00E039B5">
            <w:pPr>
              <w:jc w:val="center"/>
              <w:rPr>
                <w:rFonts w:eastAsia="Calibri" w:cstheme="minorHAnsi"/>
                <w:b/>
                <w:noProof/>
                <w:color w:val="040305"/>
                <w:spacing w:val="-5"/>
                <w:w w:val="105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color w:val="000000"/>
                <w:spacing w:val="-1"/>
              </w:rPr>
              <w:drawing>
                <wp:inline distT="0" distB="0" distL="0" distR="0" wp14:anchorId="6A125E5A" wp14:editId="5DBA98EE">
                  <wp:extent cx="458866" cy="696398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59" cy="7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14:paraId="001CCAA4" w14:textId="2F999B10" w:rsidR="0014161D" w:rsidRDefault="0014161D" w:rsidP="00E039B5">
            <w:pPr>
              <w:jc w:val="center"/>
              <w:rPr>
                <w:rFonts w:eastAsia="Calibri" w:cstheme="minorHAnsi"/>
                <w:b/>
                <w:noProof/>
                <w:color w:val="040305"/>
                <w:spacing w:val="-5"/>
                <w:w w:val="105"/>
                <w:sz w:val="16"/>
                <w:szCs w:val="16"/>
              </w:rPr>
            </w:pPr>
            <w:r>
              <w:rPr>
                <w:rFonts w:eastAsia="Calibri"/>
                <w:b/>
                <w:noProof/>
                <w:color w:val="000000"/>
                <w:spacing w:val="-1"/>
              </w:rPr>
              <w:drawing>
                <wp:inline distT="0" distB="0" distL="0" distR="0" wp14:anchorId="32DE7853" wp14:editId="1BBAD4E2">
                  <wp:extent cx="689849" cy="68428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12" cy="71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8A" w:rsidRPr="00BC1139" w14:paraId="2CCB4E54" w14:textId="77777777" w:rsidTr="00E039B5">
        <w:trPr>
          <w:trHeight w:val="397"/>
        </w:trPr>
        <w:tc>
          <w:tcPr>
            <w:tcW w:w="9634" w:type="dxa"/>
            <w:gridSpan w:val="3"/>
            <w:shd w:val="clear" w:color="auto" w:fill="FBE4D5" w:themeFill="accent2" w:themeFillTint="33"/>
            <w:vAlign w:val="center"/>
          </w:tcPr>
          <w:p w14:paraId="3DB390EB" w14:textId="64F067B2" w:rsidR="00AE53E3" w:rsidRPr="00BC1139" w:rsidRDefault="002F4C02" w:rsidP="00E039B5">
            <w:pPr>
              <w:jc w:val="center"/>
              <w:rPr>
                <w:rFonts w:eastAsia="Calibri" w:cstheme="minorHAnsi"/>
                <w:b/>
                <w:color w:val="040305"/>
                <w:spacing w:val="-7"/>
                <w:w w:val="105"/>
                <w:sz w:val="24"/>
                <w:szCs w:val="14"/>
              </w:rPr>
            </w:pPr>
            <w:r w:rsidRPr="002F4C02">
              <w:rPr>
                <w:rFonts w:eastAsia="Calibri" w:cstheme="minorHAnsi"/>
                <w:b/>
                <w:color w:val="040305"/>
                <w:spacing w:val="-7"/>
                <w:w w:val="105"/>
                <w:sz w:val="24"/>
                <w:szCs w:val="14"/>
              </w:rPr>
              <w:t>Bando per favorire la ripartenza del mondo dello spettacolo: progetti, nuove idee e investimenti</w:t>
            </w:r>
          </w:p>
        </w:tc>
      </w:tr>
    </w:tbl>
    <w:p w14:paraId="51E764CC" w14:textId="4EE0F897" w:rsidR="0089028A" w:rsidRDefault="0089028A" w:rsidP="0089028A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4C02" w:rsidRPr="00E039B5" w14:paraId="6B28CACB" w14:textId="77777777" w:rsidTr="00E039B5">
        <w:trPr>
          <w:trHeight w:val="340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28749D9" w14:textId="17BD402A" w:rsidR="002F4C02" w:rsidRPr="00E039B5" w:rsidRDefault="002F4C02" w:rsidP="00E039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39B5">
              <w:rPr>
                <w:rFonts w:cstheme="minorHAnsi"/>
                <w:b/>
                <w:bCs/>
                <w:sz w:val="20"/>
                <w:szCs w:val="20"/>
              </w:rPr>
              <w:t>Dati riepilogativi</w:t>
            </w:r>
          </w:p>
        </w:tc>
      </w:tr>
      <w:tr w:rsidR="002F4C02" w14:paraId="610336A4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75A1F364" w14:textId="0C6BCE5A" w:rsidR="002F4C02" w:rsidRDefault="002F4C02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Titolo: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42612C" w14:paraId="75C8CCCA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3290BDA9" w14:textId="142E46A0" w:rsidR="0042612C" w:rsidRDefault="0042612C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Organizzazione proponente: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42612C" w14:paraId="4610261E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25D70CBB" w14:textId="72719E80" w:rsidR="0042612C" w:rsidRDefault="0042612C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 caso di progetto svolto in rete elencare le organizzazioni partecipanti: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2F4C02" w14:paraId="158041C2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53FFC047" w14:textId="5C49DB07" w:rsidR="002F4C02" w:rsidRDefault="002F4C02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Località: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cstheme="minorHAnsi"/>
                <w:b/>
                <w:bCs/>
                <w:sz w:val="18"/>
                <w:szCs w:val="18"/>
              </w:rPr>
              <w:t xml:space="preserve"> Provincia: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4"/>
            <w:r>
              <w:rPr>
                <w:rFonts w:cstheme="minorHAnsi"/>
                <w:b/>
                <w:bCs/>
                <w:sz w:val="18"/>
                <w:szCs w:val="18"/>
              </w:rPr>
              <w:t xml:space="preserve"> Regione: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2F4C02" w14:paraId="58A2D1FA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6142BEE9" w14:textId="69642667" w:rsidR="002F4C02" w:rsidRDefault="002F4C02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Area di intervento</w:t>
            </w:r>
            <w:r w:rsidR="001C7BA1" w:rsidRPr="001C7BA1">
              <w:rPr>
                <w:rFonts w:cstheme="minorHAnsi"/>
                <w:i/>
                <w:iCs/>
                <w:sz w:val="18"/>
                <w:szCs w:val="18"/>
              </w:rPr>
              <w:t xml:space="preserve"> (selezionare dall’elenco)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1C7BA1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Area_Intervento"/>
                  <w:enabled/>
                  <w:calcOnExit w:val="0"/>
                  <w:ddList>
                    <w:listEntry w:val="Realizzazione di eventi"/>
                    <w:listEntry w:val="Riqualificazione"/>
                    <w:listEntry w:val="Innovazione"/>
                  </w:ddList>
                </w:ffData>
              </w:fldChar>
            </w:r>
            <w:bookmarkStart w:id="6" w:name="Area_Intervento"/>
            <w:r w:rsidR="001C7BA1">
              <w:rPr>
                <w:rFonts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DF5FFB">
              <w:rPr>
                <w:rFonts w:cstheme="minorHAnsi"/>
                <w:b/>
                <w:bCs/>
                <w:sz w:val="18"/>
                <w:szCs w:val="18"/>
              </w:rPr>
            </w:r>
            <w:r w:rsidR="00DF5FF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1C7BA1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F4C02" w14:paraId="14170447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6306B9E9" w14:textId="2A99710E" w:rsidR="002F4C02" w:rsidRDefault="002F4C02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Durata (mesi):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2F4C02" w14:paraId="158D795B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2E51DCB9" w14:textId="40EE4AAC" w:rsidR="002F4C02" w:rsidRDefault="002F4C02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Costo totale progetto: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2F4C02" w14:paraId="02A67BDC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74588300" w14:textId="40965692" w:rsidR="002F4C02" w:rsidRDefault="002F4C02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Contributo richiesto: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9"/>
            <w:r>
              <w:rPr>
                <w:rFonts w:cstheme="minorHAnsi"/>
                <w:b/>
                <w:bCs/>
                <w:sz w:val="18"/>
                <w:szCs w:val="18"/>
              </w:rPr>
              <w:t xml:space="preserve"> pari 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0"/>
            <w:r>
              <w:rPr>
                <w:rFonts w:cstheme="minorHAnsi"/>
                <w:b/>
                <w:bCs/>
                <w:sz w:val="18"/>
                <w:szCs w:val="18"/>
              </w:rPr>
              <w:t xml:space="preserve"> % del costo totale progetto</w:t>
            </w:r>
          </w:p>
        </w:tc>
      </w:tr>
      <w:tr w:rsidR="002F4C02" w14:paraId="235AF7F7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1B2CDE5B" w14:textId="3D550EF5" w:rsidR="002F4C02" w:rsidRDefault="002F4C02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Sintesi del progetto</w:t>
            </w:r>
          </w:p>
        </w:tc>
      </w:tr>
      <w:tr w:rsidR="0041187A" w14:paraId="50526CF8" w14:textId="77777777" w:rsidTr="00E039B5">
        <w:trPr>
          <w:trHeight w:val="283"/>
        </w:trPr>
        <w:tc>
          <w:tcPr>
            <w:tcW w:w="9634" w:type="dxa"/>
            <w:shd w:val="clear" w:color="auto" w:fill="auto"/>
            <w:vAlign w:val="center"/>
          </w:tcPr>
          <w:p w14:paraId="4D9B0D1A" w14:textId="731672E0" w:rsidR="0041187A" w:rsidRDefault="0041187A" w:rsidP="00E039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18"/>
                <w:szCs w:val="18"/>
              </w:rPr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27AD9B8A" w14:textId="2DD24C13" w:rsidR="002F4C02" w:rsidRDefault="002F4C02" w:rsidP="00E039B5">
      <w:pPr>
        <w:spacing w:after="0"/>
        <w:jc w:val="center"/>
        <w:rPr>
          <w:rFonts w:cstheme="minorHAnsi"/>
          <w:sz w:val="14"/>
          <w:szCs w:val="14"/>
        </w:rPr>
      </w:pPr>
    </w:p>
    <w:p w14:paraId="7E24DB23" w14:textId="66D281B0" w:rsidR="00510764" w:rsidRPr="00E039B5" w:rsidRDefault="00510764" w:rsidP="00E039B5">
      <w:pPr>
        <w:pStyle w:val="Paragrafoelenco"/>
        <w:numPr>
          <w:ilvl w:val="0"/>
          <w:numId w:val="12"/>
        </w:numPr>
        <w:spacing w:after="120" w:line="240" w:lineRule="auto"/>
        <w:ind w:left="284"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 xml:space="preserve">Prima di completare la descrizione del Progetto assicurarsi di aver letto il testo del bando e tutte le informazioni che lo riguardano presso il sito: </w:t>
      </w:r>
      <w:hyperlink r:id="rId15" w:history="1">
        <w:r w:rsidRPr="00E039B5">
          <w:rPr>
            <w:rStyle w:val="Collegamentoipertestuale"/>
            <w:rFonts w:cstheme="minorHAnsi"/>
            <w:sz w:val="18"/>
            <w:szCs w:val="18"/>
          </w:rPr>
          <w:t>https://scenaunita.org</w:t>
        </w:r>
      </w:hyperlink>
      <w:r w:rsidRPr="00E039B5">
        <w:rPr>
          <w:rFonts w:cstheme="minorHAnsi"/>
          <w:sz w:val="18"/>
          <w:szCs w:val="18"/>
        </w:rPr>
        <w:t>.</w:t>
      </w:r>
    </w:p>
    <w:p w14:paraId="01B6B6C5" w14:textId="6F73A9F3" w:rsidR="00510764" w:rsidRPr="00E039B5" w:rsidRDefault="00510764" w:rsidP="00E039B5">
      <w:pPr>
        <w:pStyle w:val="Paragrafoelenco"/>
        <w:numPr>
          <w:ilvl w:val="0"/>
          <w:numId w:val="12"/>
        </w:numPr>
        <w:spacing w:after="120" w:line="240" w:lineRule="auto"/>
        <w:ind w:left="284"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Si ricorda che per essere ammessi al bando “Scena Unita Progetti” bisogna rispettare i seguenti criteri: Essere enti di diritto privato, associazioni, cooperative, organizzazioni non profit, fondazioni, imprese, reti, partnership e forme associative anche appositamente costituite.</w:t>
      </w:r>
    </w:p>
    <w:p w14:paraId="466E7E7F" w14:textId="77777777" w:rsidR="00510764" w:rsidRPr="00E039B5" w:rsidRDefault="00510764" w:rsidP="00E039B5">
      <w:pPr>
        <w:pStyle w:val="Paragrafoelenco"/>
        <w:numPr>
          <w:ilvl w:val="0"/>
          <w:numId w:val="12"/>
        </w:numPr>
        <w:spacing w:after="120" w:line="240" w:lineRule="auto"/>
        <w:ind w:left="284"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Non sono ammissibili al bando enti pubblici e fondazioni erogatrici (grant-making).</w:t>
      </w:r>
    </w:p>
    <w:p w14:paraId="01B0D6B3" w14:textId="728E053E" w:rsidR="00510764" w:rsidRPr="00E039B5" w:rsidRDefault="00510764" w:rsidP="00E039B5">
      <w:pPr>
        <w:pStyle w:val="Paragrafoelenco"/>
        <w:numPr>
          <w:ilvl w:val="0"/>
          <w:numId w:val="12"/>
        </w:numPr>
        <w:spacing w:after="120" w:line="240" w:lineRule="auto"/>
        <w:ind w:left="284"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Per partecipare al bando bisogna soddisfare i seguenti requisiti: avere sede legale in Italia; essere operativi nel territorio Italiano; essere costituiti da almeno due anni.</w:t>
      </w:r>
    </w:p>
    <w:p w14:paraId="64524239" w14:textId="247A9DA1" w:rsidR="00510764" w:rsidRPr="00E039B5" w:rsidRDefault="00510764" w:rsidP="00E039B5">
      <w:pPr>
        <w:pStyle w:val="Paragrafoelenco"/>
        <w:numPr>
          <w:ilvl w:val="0"/>
          <w:numId w:val="12"/>
        </w:numPr>
        <w:spacing w:after="120" w:line="240" w:lineRule="auto"/>
        <w:ind w:left="284"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In base alle tipologie seguenti i soggetti proponenti devono soddisfare i requisiti che li riguardano:</w:t>
      </w:r>
    </w:p>
    <w:p w14:paraId="480AB2B6" w14:textId="1ED24040" w:rsidR="00510764" w:rsidRPr="00E039B5" w:rsidRDefault="00510764" w:rsidP="00E039B5">
      <w:pPr>
        <w:pStyle w:val="Paragrafoelenco"/>
        <w:numPr>
          <w:ilvl w:val="0"/>
          <w:numId w:val="14"/>
        </w:numPr>
        <w:spacing w:after="120" w:line="240" w:lineRule="auto"/>
        <w:ind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Enti di diritto privato, associazioni, cooperative, organizzazioni non profit, fondazioni: operare con una forma sociale che non prevede lo scopo di lucro</w:t>
      </w:r>
    </w:p>
    <w:p w14:paraId="158217B8" w14:textId="78F7BE60" w:rsidR="00510764" w:rsidRPr="00E039B5" w:rsidRDefault="00510764" w:rsidP="00E039B5">
      <w:pPr>
        <w:pStyle w:val="Paragrafoelenco"/>
        <w:numPr>
          <w:ilvl w:val="0"/>
          <w:numId w:val="14"/>
        </w:numPr>
        <w:spacing w:after="120" w:line="240" w:lineRule="auto"/>
        <w:ind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Imprese: operare con partita iva iscritta ad una CCIAA</w:t>
      </w:r>
    </w:p>
    <w:p w14:paraId="257B39E3" w14:textId="56B06F9A" w:rsidR="00510764" w:rsidRPr="00E039B5" w:rsidRDefault="00510764" w:rsidP="00E039B5">
      <w:pPr>
        <w:pStyle w:val="Paragrafoelenco"/>
        <w:numPr>
          <w:ilvl w:val="0"/>
          <w:numId w:val="14"/>
        </w:numPr>
        <w:spacing w:after="120" w:line="240" w:lineRule="auto"/>
        <w:ind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Reti, partnership e forme associative: essere costituite da soggetti che soddisfano i criteri di cui ai punti (A) e (B) che siano formalmente costituite entro 30 giorni dalla comunicazione dell’esito positivo del progetto</w:t>
      </w:r>
    </w:p>
    <w:p w14:paraId="11B8228B" w14:textId="7126B2A0" w:rsidR="00510764" w:rsidRPr="00E039B5" w:rsidRDefault="00510764" w:rsidP="00E039B5">
      <w:pPr>
        <w:pStyle w:val="Paragrafoelenco"/>
        <w:numPr>
          <w:ilvl w:val="0"/>
          <w:numId w:val="12"/>
        </w:numPr>
        <w:spacing w:after="120" w:line="240" w:lineRule="auto"/>
        <w:ind w:left="284"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Assicurarsi che la domanda di partecipazione al bando sia completa in tutte le sue parti e sia firmata dal legale rappresentante dell’ente proponente. Allegare tutti gli allegati richiesti e presentata entro la data di scadenza del bando.</w:t>
      </w:r>
    </w:p>
    <w:p w14:paraId="6FF43253" w14:textId="1D833393" w:rsidR="00510764" w:rsidRPr="00E039B5" w:rsidRDefault="00510764" w:rsidP="00E039B5">
      <w:pPr>
        <w:pStyle w:val="Paragrafoelenco"/>
        <w:numPr>
          <w:ilvl w:val="0"/>
          <w:numId w:val="12"/>
        </w:numPr>
        <w:spacing w:after="120" w:line="240" w:lineRule="auto"/>
        <w:ind w:left="284"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Il team di valutazione di Scena Unita può richiedere ai proponent</w:t>
      </w:r>
      <w:r w:rsidR="00A4110B" w:rsidRPr="00E039B5">
        <w:rPr>
          <w:rFonts w:cstheme="minorHAnsi"/>
          <w:sz w:val="18"/>
          <w:szCs w:val="18"/>
        </w:rPr>
        <w:t>i</w:t>
      </w:r>
      <w:r w:rsidRPr="00E039B5">
        <w:rPr>
          <w:rFonts w:cstheme="minorHAnsi"/>
          <w:sz w:val="18"/>
          <w:szCs w:val="18"/>
        </w:rPr>
        <w:t xml:space="preserve"> dei progetti di fornire ogni altro element</w:t>
      </w:r>
      <w:r w:rsidR="00A4110B" w:rsidRPr="00E039B5">
        <w:rPr>
          <w:rFonts w:cstheme="minorHAnsi"/>
          <w:sz w:val="18"/>
          <w:szCs w:val="18"/>
        </w:rPr>
        <w:t>o</w:t>
      </w:r>
      <w:r w:rsidRPr="00E039B5">
        <w:rPr>
          <w:rFonts w:cstheme="minorHAnsi"/>
          <w:sz w:val="18"/>
          <w:szCs w:val="18"/>
        </w:rPr>
        <w:t xml:space="preserve"> di informazione </w:t>
      </w:r>
      <w:r w:rsidR="00A4110B" w:rsidRPr="00E039B5">
        <w:rPr>
          <w:rFonts w:cstheme="minorHAnsi"/>
          <w:sz w:val="18"/>
          <w:szCs w:val="18"/>
        </w:rPr>
        <w:t xml:space="preserve">e di chiarimento che sia ritenuto </w:t>
      </w:r>
      <w:r w:rsidRPr="00E039B5">
        <w:rPr>
          <w:rFonts w:cstheme="minorHAnsi"/>
          <w:sz w:val="18"/>
          <w:szCs w:val="18"/>
        </w:rPr>
        <w:t>necessario</w:t>
      </w:r>
      <w:r w:rsidR="00A4110B" w:rsidRPr="00E039B5">
        <w:rPr>
          <w:rFonts w:cstheme="minorHAnsi"/>
          <w:sz w:val="18"/>
          <w:szCs w:val="18"/>
        </w:rPr>
        <w:t xml:space="preserve"> ai fini della valutazione</w:t>
      </w:r>
      <w:r w:rsidRPr="00E039B5">
        <w:rPr>
          <w:rFonts w:cstheme="minorHAnsi"/>
          <w:sz w:val="18"/>
          <w:szCs w:val="18"/>
        </w:rPr>
        <w:t>.</w:t>
      </w:r>
    </w:p>
    <w:p w14:paraId="2201539A" w14:textId="22FA4D27" w:rsidR="00E039B5" w:rsidRPr="00E039B5" w:rsidRDefault="00A4110B" w:rsidP="0052362B">
      <w:pPr>
        <w:pStyle w:val="Paragrafoelenco"/>
        <w:numPr>
          <w:ilvl w:val="0"/>
          <w:numId w:val="12"/>
        </w:numPr>
        <w:spacing w:after="120" w:line="240" w:lineRule="auto"/>
        <w:ind w:left="284" w:hanging="357"/>
        <w:contextualSpacing w:val="0"/>
        <w:rPr>
          <w:rFonts w:cstheme="minorHAnsi"/>
          <w:sz w:val="18"/>
          <w:szCs w:val="18"/>
        </w:rPr>
      </w:pPr>
      <w:r w:rsidRPr="00E039B5">
        <w:rPr>
          <w:rFonts w:cstheme="minorHAnsi"/>
          <w:sz w:val="18"/>
          <w:szCs w:val="18"/>
        </w:rPr>
        <w:t>Con la presentazione del progetto iI proponente acconsente, in caso di approvazione e finanziamento, alla pubblicazione di alcuni dati informativi che riguardano il progetto, in particolare la località di realizzazione, la tipologia di intervento e l’importo del finanziamento</w:t>
      </w:r>
      <w:r w:rsidR="00510764" w:rsidRPr="00E039B5">
        <w:rPr>
          <w:rFonts w:cstheme="minorHAnsi"/>
          <w:sz w:val="18"/>
          <w:szCs w:val="1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6699" w14:paraId="70A961CB" w14:textId="77777777" w:rsidTr="002026C3">
        <w:tc>
          <w:tcPr>
            <w:tcW w:w="9628" w:type="dxa"/>
            <w:shd w:val="clear" w:color="auto" w:fill="FBE4D5" w:themeFill="accent2" w:themeFillTint="33"/>
          </w:tcPr>
          <w:p w14:paraId="56A0CC6A" w14:textId="1B4B39D5" w:rsidR="00206699" w:rsidRDefault="00206699" w:rsidP="00206699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20669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A T </w:t>
            </w:r>
            <w:bookmarkStart w:id="12" w:name="_GoBack"/>
            <w:bookmarkEnd w:id="12"/>
            <w:proofErr w:type="spellStart"/>
            <w:r w:rsidRPr="0020669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</w:t>
            </w:r>
            <w:proofErr w:type="spellEnd"/>
            <w:r w:rsidRPr="0020669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E N Z I O N E</w:t>
            </w:r>
          </w:p>
          <w:p w14:paraId="2FF6652A" w14:textId="77777777" w:rsidR="00206699" w:rsidRPr="00206699" w:rsidRDefault="00206699" w:rsidP="00206699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14:paraId="35EA180C" w14:textId="0539B535" w:rsidR="00206699" w:rsidRPr="004E0169" w:rsidRDefault="00206699" w:rsidP="00E039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6699">
              <w:rPr>
                <w:rFonts w:cstheme="minorHAnsi"/>
                <w:b/>
                <w:bCs/>
                <w:sz w:val="28"/>
                <w:szCs w:val="28"/>
              </w:rPr>
              <w:t xml:space="preserve">La scheda del progetto deve essere di </w:t>
            </w:r>
            <w:r w:rsidRPr="0020669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MASSIMO 6.000 battute per la descrizione di tutto il progetto </w:t>
            </w:r>
            <w:r w:rsidRPr="00206699">
              <w:rPr>
                <w:rFonts w:cstheme="minorHAnsi"/>
                <w:b/>
                <w:bCs/>
                <w:sz w:val="28"/>
                <w:szCs w:val="28"/>
              </w:rPr>
              <w:t xml:space="preserve">e di </w:t>
            </w:r>
            <w:r w:rsidRPr="0020669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MASSIMO 500 battute al massimo per ogni sezione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descrittiva</w:t>
            </w:r>
          </w:p>
        </w:tc>
      </w:tr>
      <w:tr w:rsidR="004E0169" w14:paraId="5F13887D" w14:textId="77777777" w:rsidTr="00CA5758">
        <w:tc>
          <w:tcPr>
            <w:tcW w:w="9628" w:type="dxa"/>
            <w:shd w:val="clear" w:color="auto" w:fill="FBE4D5" w:themeFill="accent2" w:themeFillTint="33"/>
          </w:tcPr>
          <w:p w14:paraId="367C714E" w14:textId="09762399" w:rsidR="004E0169" w:rsidRPr="004E0169" w:rsidRDefault="004E0169" w:rsidP="00CA57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Esperienza e competenza del proponente in relazione al progetto proposto</w:t>
            </w:r>
          </w:p>
        </w:tc>
      </w:tr>
      <w:tr w:rsidR="004E0169" w14:paraId="05366EA2" w14:textId="77777777" w:rsidTr="004E0169">
        <w:tc>
          <w:tcPr>
            <w:tcW w:w="9628" w:type="dxa"/>
            <w:shd w:val="clear" w:color="auto" w:fill="auto"/>
          </w:tcPr>
          <w:p w14:paraId="20CA1FE6" w14:textId="1F8F15C7" w:rsidR="004E0169" w:rsidRPr="004E0169" w:rsidRDefault="004E0169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Descrivere brevemente l’esperienza del proponente, o della rete coinvolta nel progetto, in relazione al progetto proposto. Fornire elementi di valutazione in merito alla capacità del proponente di realizzare il progetto.</w:t>
            </w:r>
          </w:p>
        </w:tc>
      </w:tr>
      <w:tr w:rsidR="004E0169" w14:paraId="65166B09" w14:textId="77777777" w:rsidTr="004E0169">
        <w:tc>
          <w:tcPr>
            <w:tcW w:w="9628" w:type="dxa"/>
            <w:shd w:val="clear" w:color="auto" w:fill="auto"/>
          </w:tcPr>
          <w:p w14:paraId="5F2D39FC" w14:textId="0BD9981A" w:rsidR="004E0169" w:rsidRDefault="004E0169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53D8729" w14:textId="2C99C19F" w:rsidR="00A4110B" w:rsidRDefault="00A4110B" w:rsidP="00510764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169" w14:paraId="1430CFC2" w14:textId="77777777" w:rsidTr="00CA5758">
        <w:tc>
          <w:tcPr>
            <w:tcW w:w="9628" w:type="dxa"/>
            <w:shd w:val="clear" w:color="auto" w:fill="FBE4D5" w:themeFill="accent2" w:themeFillTint="33"/>
          </w:tcPr>
          <w:p w14:paraId="0522695D" w14:textId="01FA7E0C" w:rsidR="004E0169" w:rsidRPr="004E0169" w:rsidRDefault="004E0169" w:rsidP="00CA57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 del progetto: obiettivi</w:t>
            </w:r>
          </w:p>
        </w:tc>
      </w:tr>
      <w:tr w:rsidR="004E0169" w14:paraId="456EE34C" w14:textId="77777777" w:rsidTr="00CA5758">
        <w:tc>
          <w:tcPr>
            <w:tcW w:w="9628" w:type="dxa"/>
            <w:shd w:val="clear" w:color="auto" w:fill="auto"/>
          </w:tcPr>
          <w:p w14:paraId="549DD12F" w14:textId="77777777" w:rsidR="004E0169" w:rsidRDefault="004E0169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880ED74" w14:textId="77777777" w:rsidR="004E0169" w:rsidRDefault="004E0169" w:rsidP="00510764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169" w14:paraId="3E9528F3" w14:textId="77777777" w:rsidTr="00CA5758">
        <w:tc>
          <w:tcPr>
            <w:tcW w:w="9628" w:type="dxa"/>
            <w:shd w:val="clear" w:color="auto" w:fill="FBE4D5" w:themeFill="accent2" w:themeFillTint="33"/>
          </w:tcPr>
          <w:p w14:paraId="129378FC" w14:textId="758ADAE0" w:rsidR="004E0169" w:rsidRPr="004E0169" w:rsidRDefault="004E0169" w:rsidP="00CA57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 del progetto: attività previste</w:t>
            </w:r>
          </w:p>
        </w:tc>
      </w:tr>
      <w:tr w:rsidR="004E0169" w14:paraId="6399E4C1" w14:textId="77777777" w:rsidTr="00CA5758">
        <w:tc>
          <w:tcPr>
            <w:tcW w:w="9628" w:type="dxa"/>
            <w:shd w:val="clear" w:color="auto" w:fill="auto"/>
          </w:tcPr>
          <w:p w14:paraId="7B50BE1A" w14:textId="77777777" w:rsidR="004E0169" w:rsidRDefault="004E0169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1E99CF4" w14:textId="77777777" w:rsidR="004E0169" w:rsidRDefault="004E0169" w:rsidP="004E0169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169" w14:paraId="1AB027EF" w14:textId="77777777" w:rsidTr="00CA5758">
        <w:tc>
          <w:tcPr>
            <w:tcW w:w="9628" w:type="dxa"/>
            <w:shd w:val="clear" w:color="auto" w:fill="FBE4D5" w:themeFill="accent2" w:themeFillTint="33"/>
          </w:tcPr>
          <w:p w14:paraId="58E9C179" w14:textId="08EB9721" w:rsidR="004E0169" w:rsidRPr="004E0169" w:rsidRDefault="004E0169" w:rsidP="00CA57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 del progetto: modalità di realizzazione</w:t>
            </w:r>
          </w:p>
        </w:tc>
      </w:tr>
      <w:tr w:rsidR="004E0169" w14:paraId="4C2A2EF6" w14:textId="77777777" w:rsidTr="00CA5758">
        <w:tc>
          <w:tcPr>
            <w:tcW w:w="9628" w:type="dxa"/>
            <w:shd w:val="clear" w:color="auto" w:fill="auto"/>
          </w:tcPr>
          <w:p w14:paraId="72F8C1A8" w14:textId="77777777" w:rsidR="004E0169" w:rsidRDefault="004E0169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958609F" w14:textId="77777777" w:rsidR="004E0169" w:rsidRDefault="004E0169" w:rsidP="004E0169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169" w14:paraId="059CE4E1" w14:textId="77777777" w:rsidTr="00CA5758">
        <w:tc>
          <w:tcPr>
            <w:tcW w:w="9628" w:type="dxa"/>
            <w:shd w:val="clear" w:color="auto" w:fill="FBE4D5" w:themeFill="accent2" w:themeFillTint="33"/>
          </w:tcPr>
          <w:p w14:paraId="4093EAA0" w14:textId="345120DC" w:rsidR="004E0169" w:rsidRPr="004E0169" w:rsidRDefault="004E0169" w:rsidP="00CA57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 del progetto: risultati attesi</w:t>
            </w:r>
          </w:p>
        </w:tc>
      </w:tr>
      <w:tr w:rsidR="004E0169" w14:paraId="36F5370D" w14:textId="77777777" w:rsidTr="00CA5758">
        <w:tc>
          <w:tcPr>
            <w:tcW w:w="9628" w:type="dxa"/>
            <w:shd w:val="clear" w:color="auto" w:fill="auto"/>
          </w:tcPr>
          <w:p w14:paraId="6F053CAA" w14:textId="77777777" w:rsidR="004E0169" w:rsidRDefault="004E0169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84DB9C6" w14:textId="77777777" w:rsidR="004E0169" w:rsidRDefault="004E0169" w:rsidP="004E0169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3738" w14:paraId="16A0BDC9" w14:textId="77777777" w:rsidTr="00CA5758">
        <w:tc>
          <w:tcPr>
            <w:tcW w:w="9628" w:type="dxa"/>
            <w:shd w:val="clear" w:color="auto" w:fill="FBE4D5" w:themeFill="accent2" w:themeFillTint="33"/>
          </w:tcPr>
          <w:p w14:paraId="29680551" w14:textId="03CA16E1" w:rsidR="00DD3738" w:rsidRPr="004E0169" w:rsidRDefault="00DD3738" w:rsidP="00CA57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Impatto del progetto</w:t>
            </w:r>
          </w:p>
        </w:tc>
      </w:tr>
      <w:tr w:rsidR="00DD3738" w14:paraId="4697B452" w14:textId="77777777" w:rsidTr="00CA5758">
        <w:tc>
          <w:tcPr>
            <w:tcW w:w="9628" w:type="dxa"/>
            <w:shd w:val="clear" w:color="auto" w:fill="auto"/>
          </w:tcPr>
          <w:p w14:paraId="2F9D74D4" w14:textId="77777777" w:rsidR="00DD3738" w:rsidRDefault="00DD3738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4ED7652" w14:textId="77777777" w:rsidR="00DD3738" w:rsidRDefault="00DD3738" w:rsidP="00DD3738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3738" w14:paraId="6EA00BCA" w14:textId="77777777" w:rsidTr="00CA5758">
        <w:tc>
          <w:tcPr>
            <w:tcW w:w="9628" w:type="dxa"/>
            <w:shd w:val="clear" w:color="auto" w:fill="FBE4D5" w:themeFill="accent2" w:themeFillTint="33"/>
          </w:tcPr>
          <w:p w14:paraId="77F434F1" w14:textId="158BE9B1" w:rsidR="00DD3738" w:rsidRPr="004E0169" w:rsidRDefault="00DD3738" w:rsidP="00CA57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Fattibilità e sostenibilità nel tempo</w:t>
            </w:r>
          </w:p>
        </w:tc>
      </w:tr>
      <w:tr w:rsidR="00DD3738" w14:paraId="1F9EB7B5" w14:textId="77777777" w:rsidTr="00CA5758">
        <w:tc>
          <w:tcPr>
            <w:tcW w:w="9628" w:type="dxa"/>
            <w:shd w:val="clear" w:color="auto" w:fill="auto"/>
          </w:tcPr>
          <w:p w14:paraId="0CF14989" w14:textId="77777777" w:rsidR="00DD3738" w:rsidRDefault="00DD3738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390EFB6" w14:textId="77777777" w:rsidR="00DD3738" w:rsidRDefault="00DD3738" w:rsidP="00DD3738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3738" w14:paraId="3AAEDD69" w14:textId="77777777" w:rsidTr="00CA5758">
        <w:tc>
          <w:tcPr>
            <w:tcW w:w="9628" w:type="dxa"/>
            <w:shd w:val="clear" w:color="auto" w:fill="FBE4D5" w:themeFill="accent2" w:themeFillTint="33"/>
          </w:tcPr>
          <w:p w14:paraId="5A48ECBC" w14:textId="31CB768B" w:rsidR="00DD3738" w:rsidRPr="004E0169" w:rsidRDefault="00C01AC0" w:rsidP="00CA57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Dimensione occupazionale</w:t>
            </w:r>
          </w:p>
        </w:tc>
      </w:tr>
      <w:tr w:rsidR="00DD3738" w14:paraId="419A618E" w14:textId="77777777" w:rsidTr="00CA5758">
        <w:tc>
          <w:tcPr>
            <w:tcW w:w="9628" w:type="dxa"/>
            <w:shd w:val="clear" w:color="auto" w:fill="auto"/>
          </w:tcPr>
          <w:p w14:paraId="6170DB4F" w14:textId="77777777" w:rsidR="00DD3738" w:rsidRDefault="00DD3738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55E45E4" w14:textId="0327503F" w:rsidR="00DD3738" w:rsidRDefault="00DD3738" w:rsidP="00DD3738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AC0" w14:paraId="52392AAE" w14:textId="77777777" w:rsidTr="002026C3">
        <w:tc>
          <w:tcPr>
            <w:tcW w:w="9628" w:type="dxa"/>
            <w:shd w:val="clear" w:color="auto" w:fill="FBE4D5" w:themeFill="accent2" w:themeFillTint="33"/>
          </w:tcPr>
          <w:p w14:paraId="5AD5AC20" w14:textId="5944E463" w:rsidR="00C01AC0" w:rsidRPr="004E0169" w:rsidRDefault="00C01AC0" w:rsidP="002026C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Accessibilità e inclusione</w:t>
            </w:r>
          </w:p>
        </w:tc>
      </w:tr>
      <w:tr w:rsidR="00C01AC0" w14:paraId="59028EDC" w14:textId="77777777" w:rsidTr="002026C3">
        <w:tc>
          <w:tcPr>
            <w:tcW w:w="9628" w:type="dxa"/>
            <w:shd w:val="clear" w:color="auto" w:fill="auto"/>
          </w:tcPr>
          <w:p w14:paraId="762733FE" w14:textId="77777777" w:rsidR="00C01AC0" w:rsidRDefault="00C01AC0" w:rsidP="002026C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06A7335" w14:textId="77777777" w:rsidR="00C01AC0" w:rsidRDefault="00C01AC0" w:rsidP="00DD3738">
      <w:pPr>
        <w:jc w:val="center"/>
        <w:rPr>
          <w:rFonts w:cstheme="minorHAnsi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3738" w14:paraId="3BA94DC4" w14:textId="77777777" w:rsidTr="00CA5758">
        <w:tc>
          <w:tcPr>
            <w:tcW w:w="9628" w:type="dxa"/>
            <w:shd w:val="clear" w:color="auto" w:fill="FBE4D5" w:themeFill="accent2" w:themeFillTint="33"/>
          </w:tcPr>
          <w:p w14:paraId="0CABF381" w14:textId="629F06DF" w:rsidR="00DD3738" w:rsidRPr="004E0169" w:rsidRDefault="00DD3738" w:rsidP="00CA57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Sostenibilità ambientale</w:t>
            </w:r>
            <w:r w:rsidR="00C01AC0">
              <w:rPr>
                <w:rFonts w:cstheme="minorHAnsi"/>
                <w:b/>
                <w:bCs/>
                <w:sz w:val="20"/>
                <w:szCs w:val="20"/>
              </w:rPr>
              <w:t xml:space="preserve"> e economia circolare</w:t>
            </w:r>
          </w:p>
        </w:tc>
      </w:tr>
      <w:tr w:rsidR="00DD3738" w14:paraId="0679637B" w14:textId="77777777" w:rsidTr="00CA5758">
        <w:tc>
          <w:tcPr>
            <w:tcW w:w="9628" w:type="dxa"/>
            <w:shd w:val="clear" w:color="auto" w:fill="auto"/>
          </w:tcPr>
          <w:p w14:paraId="691930FE" w14:textId="77777777" w:rsidR="00DD3738" w:rsidRDefault="00DD3738" w:rsidP="00CA57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E7A5532" w14:textId="686750A0" w:rsidR="003A3B3C" w:rsidRDefault="003A3B3C" w:rsidP="000872AC">
      <w:pPr>
        <w:rPr>
          <w:rFonts w:cs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AC0" w14:paraId="7AFDE276" w14:textId="77777777" w:rsidTr="002026C3">
        <w:tc>
          <w:tcPr>
            <w:tcW w:w="9628" w:type="dxa"/>
            <w:shd w:val="clear" w:color="auto" w:fill="FBE4D5" w:themeFill="accent2" w:themeFillTint="33"/>
          </w:tcPr>
          <w:p w14:paraId="5EB904E6" w14:textId="77777777" w:rsidR="00C01AC0" w:rsidRPr="004E0169" w:rsidRDefault="00C01AC0" w:rsidP="002026C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01AC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Nel caso di partenariato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 Motivazione / benefici dati dal partenariato</w:t>
            </w:r>
          </w:p>
        </w:tc>
      </w:tr>
      <w:tr w:rsidR="00C01AC0" w14:paraId="23E397E7" w14:textId="77777777" w:rsidTr="002026C3">
        <w:tc>
          <w:tcPr>
            <w:tcW w:w="9628" w:type="dxa"/>
            <w:shd w:val="clear" w:color="auto" w:fill="auto"/>
          </w:tcPr>
          <w:p w14:paraId="78E5D32F" w14:textId="77777777" w:rsidR="00C01AC0" w:rsidRDefault="00C01AC0" w:rsidP="002026C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623212D" w14:textId="77777777" w:rsidR="0039098A" w:rsidRPr="00BC1139" w:rsidRDefault="0039098A" w:rsidP="00BC1139">
      <w:pPr>
        <w:jc w:val="both"/>
        <w:rPr>
          <w:rFonts w:cstheme="minorHAnsi"/>
          <w:sz w:val="18"/>
          <w:szCs w:val="18"/>
        </w:rPr>
      </w:pPr>
    </w:p>
    <w:sectPr w:rsidR="0039098A" w:rsidRPr="00BC1139" w:rsidSect="00E039B5">
      <w:headerReference w:type="default" r:id="rId16"/>
      <w:pgSz w:w="11906" w:h="16838"/>
      <w:pgMar w:top="709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3FD0" w14:textId="77777777" w:rsidR="00DF5FFB" w:rsidRDefault="00DF5FFB" w:rsidP="00F53053">
      <w:pPr>
        <w:spacing w:after="0" w:line="240" w:lineRule="auto"/>
      </w:pPr>
      <w:r>
        <w:separator/>
      </w:r>
    </w:p>
  </w:endnote>
  <w:endnote w:type="continuationSeparator" w:id="0">
    <w:p w14:paraId="4FA66CFC" w14:textId="77777777" w:rsidR="00DF5FFB" w:rsidRDefault="00DF5FFB" w:rsidP="00F5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2EB2" w14:textId="77777777" w:rsidR="00DF5FFB" w:rsidRDefault="00DF5FFB" w:rsidP="00F53053">
      <w:pPr>
        <w:spacing w:after="0" w:line="240" w:lineRule="auto"/>
      </w:pPr>
      <w:r>
        <w:separator/>
      </w:r>
    </w:p>
  </w:footnote>
  <w:footnote w:type="continuationSeparator" w:id="0">
    <w:p w14:paraId="15E95E8D" w14:textId="77777777" w:rsidR="00DF5FFB" w:rsidRDefault="00DF5FFB" w:rsidP="00F5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133C" w14:textId="496CB1F9" w:rsidR="00CF560C" w:rsidRDefault="00CF560C" w:rsidP="002478C7">
    <w:pPr>
      <w:pStyle w:val="Intestazione"/>
      <w:rPr>
        <w:i/>
        <w:iCs/>
      </w:rPr>
    </w:pPr>
    <w:r>
      <w:rPr>
        <w:i/>
        <w:iCs/>
      </w:rPr>
      <w:t>Allegato A</w:t>
    </w:r>
    <w:r w:rsidR="001E1EA4">
      <w:rPr>
        <w:i/>
        <w:iCs/>
      </w:rPr>
      <w:t xml:space="preserve"> - </w:t>
    </w:r>
    <w:r w:rsidR="00642A8C">
      <w:rPr>
        <w:i/>
        <w:iCs/>
      </w:rPr>
      <w:t>Descrizione del progetto</w:t>
    </w:r>
    <w:r w:rsidRPr="002478C7">
      <w:rPr>
        <w:i/>
        <w:iCs/>
      </w:rPr>
      <w:t xml:space="preserve">                          </w:t>
    </w:r>
    <w:r>
      <w:rPr>
        <w:i/>
        <w:iCs/>
      </w:rPr>
      <w:tab/>
    </w:r>
    <w:r>
      <w:rPr>
        <w:i/>
        <w:iCs/>
      </w:rPr>
      <w:tab/>
    </w:r>
    <w:r w:rsidRPr="002478C7">
      <w:rPr>
        <w:i/>
        <w:iCs/>
      </w:rPr>
      <w:t xml:space="preserve">     </w:t>
    </w:r>
    <w:sdt>
      <w:sdtPr>
        <w:rPr>
          <w:i/>
          <w:iCs/>
        </w:rPr>
        <w:id w:val="1342517558"/>
        <w:docPartObj>
          <w:docPartGallery w:val="Page Numbers (Top of Page)"/>
          <w:docPartUnique/>
        </w:docPartObj>
      </w:sdtPr>
      <w:sdtEndPr/>
      <w:sdtContent>
        <w:r w:rsidRPr="002478C7">
          <w:rPr>
            <w:i/>
            <w:iCs/>
          </w:rPr>
          <w:t xml:space="preserve">Pag. </w:t>
        </w:r>
        <w:r w:rsidRPr="002478C7">
          <w:rPr>
            <w:b/>
            <w:bCs/>
            <w:i/>
            <w:iCs/>
          </w:rPr>
          <w:fldChar w:fldCharType="begin"/>
        </w:r>
        <w:r w:rsidRPr="002478C7">
          <w:rPr>
            <w:b/>
            <w:bCs/>
            <w:i/>
            <w:iCs/>
          </w:rPr>
          <w:instrText>PAGE  \* Arabic  \* MERGEFORMAT</w:instrText>
        </w:r>
        <w:r w:rsidRPr="002478C7">
          <w:rPr>
            <w:b/>
            <w:bCs/>
            <w:i/>
            <w:iCs/>
          </w:rPr>
          <w:fldChar w:fldCharType="separate"/>
        </w:r>
        <w:r w:rsidRPr="002478C7">
          <w:rPr>
            <w:b/>
            <w:bCs/>
            <w:i/>
            <w:iCs/>
          </w:rPr>
          <w:t>1</w:t>
        </w:r>
        <w:r w:rsidRPr="002478C7">
          <w:rPr>
            <w:b/>
            <w:bCs/>
            <w:i/>
            <w:iCs/>
          </w:rPr>
          <w:fldChar w:fldCharType="end"/>
        </w:r>
        <w:r w:rsidRPr="002478C7">
          <w:rPr>
            <w:i/>
            <w:iCs/>
          </w:rPr>
          <w:t xml:space="preserve"> a </w:t>
        </w:r>
        <w:r w:rsidRPr="002478C7">
          <w:rPr>
            <w:b/>
            <w:bCs/>
            <w:i/>
            <w:iCs/>
          </w:rPr>
          <w:fldChar w:fldCharType="begin"/>
        </w:r>
        <w:r w:rsidRPr="002478C7">
          <w:rPr>
            <w:b/>
            <w:bCs/>
            <w:i/>
            <w:iCs/>
          </w:rPr>
          <w:instrText>NUMPAGES  \* Arabic  \* MERGEFORMAT</w:instrText>
        </w:r>
        <w:r w:rsidRPr="002478C7">
          <w:rPr>
            <w:b/>
            <w:bCs/>
            <w:i/>
            <w:iCs/>
          </w:rPr>
          <w:fldChar w:fldCharType="separate"/>
        </w:r>
        <w:r w:rsidRPr="002478C7">
          <w:rPr>
            <w:b/>
            <w:bCs/>
            <w:i/>
            <w:iCs/>
          </w:rPr>
          <w:t>2</w:t>
        </w:r>
        <w:r w:rsidRPr="002478C7">
          <w:rPr>
            <w:b/>
            <w:bCs/>
            <w:i/>
            <w:iCs/>
          </w:rPr>
          <w:fldChar w:fldCharType="end"/>
        </w:r>
      </w:sdtContent>
    </w:sdt>
  </w:p>
  <w:p w14:paraId="69F488E7" w14:textId="77777777" w:rsidR="00E039B5" w:rsidRPr="002478C7" w:rsidRDefault="00E039B5" w:rsidP="002478C7">
    <w:pPr>
      <w:pStyle w:val="Intestazione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6B"/>
    <w:multiLevelType w:val="hybridMultilevel"/>
    <w:tmpl w:val="BCA48630"/>
    <w:lvl w:ilvl="0" w:tplc="92125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FEC"/>
    <w:multiLevelType w:val="hybridMultilevel"/>
    <w:tmpl w:val="99C25196"/>
    <w:lvl w:ilvl="0" w:tplc="79C01A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9AC"/>
    <w:multiLevelType w:val="hybridMultilevel"/>
    <w:tmpl w:val="60D8D1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3A3"/>
    <w:multiLevelType w:val="hybridMultilevel"/>
    <w:tmpl w:val="A6CA35F2"/>
    <w:lvl w:ilvl="0" w:tplc="0410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5B7"/>
    <w:multiLevelType w:val="hybridMultilevel"/>
    <w:tmpl w:val="6F5ED390"/>
    <w:lvl w:ilvl="0" w:tplc="EF66A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1B12"/>
    <w:multiLevelType w:val="hybridMultilevel"/>
    <w:tmpl w:val="4FDE8146"/>
    <w:lvl w:ilvl="0" w:tplc="5C8254CA">
      <w:start w:val="9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26C9"/>
    <w:multiLevelType w:val="hybridMultilevel"/>
    <w:tmpl w:val="1E96C10E"/>
    <w:lvl w:ilvl="0" w:tplc="1D78F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4F70"/>
    <w:multiLevelType w:val="hybridMultilevel"/>
    <w:tmpl w:val="3378E4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B29FE"/>
    <w:multiLevelType w:val="hybridMultilevel"/>
    <w:tmpl w:val="4B743A82"/>
    <w:lvl w:ilvl="0" w:tplc="6F883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14B4"/>
    <w:multiLevelType w:val="hybridMultilevel"/>
    <w:tmpl w:val="C06A1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34F7D"/>
    <w:multiLevelType w:val="hybridMultilevel"/>
    <w:tmpl w:val="6A40B514"/>
    <w:lvl w:ilvl="0" w:tplc="AF222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F48EF"/>
    <w:multiLevelType w:val="hybridMultilevel"/>
    <w:tmpl w:val="8D4AF13E"/>
    <w:lvl w:ilvl="0" w:tplc="91E6B6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487D"/>
    <w:multiLevelType w:val="hybridMultilevel"/>
    <w:tmpl w:val="8D6CD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82B50"/>
    <w:multiLevelType w:val="hybridMultilevel"/>
    <w:tmpl w:val="221009CA"/>
    <w:lvl w:ilvl="0" w:tplc="F600DF0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DC"/>
    <w:rsid w:val="00021C24"/>
    <w:rsid w:val="000237BA"/>
    <w:rsid w:val="000424D9"/>
    <w:rsid w:val="00047634"/>
    <w:rsid w:val="00064906"/>
    <w:rsid w:val="000872AC"/>
    <w:rsid w:val="000936B0"/>
    <w:rsid w:val="000D39D9"/>
    <w:rsid w:val="0014161D"/>
    <w:rsid w:val="00143002"/>
    <w:rsid w:val="00144130"/>
    <w:rsid w:val="00162D61"/>
    <w:rsid w:val="001C21FA"/>
    <w:rsid w:val="001C7BA1"/>
    <w:rsid w:val="001D3C32"/>
    <w:rsid w:val="001E1EA4"/>
    <w:rsid w:val="00206699"/>
    <w:rsid w:val="00207538"/>
    <w:rsid w:val="002478C7"/>
    <w:rsid w:val="00273FF8"/>
    <w:rsid w:val="002C6D11"/>
    <w:rsid w:val="002E10C6"/>
    <w:rsid w:val="002F4C02"/>
    <w:rsid w:val="00316024"/>
    <w:rsid w:val="00334A0F"/>
    <w:rsid w:val="00355E28"/>
    <w:rsid w:val="003570D1"/>
    <w:rsid w:val="0039098A"/>
    <w:rsid w:val="003A3B3C"/>
    <w:rsid w:val="003C70D5"/>
    <w:rsid w:val="003F2A1A"/>
    <w:rsid w:val="003F5704"/>
    <w:rsid w:val="0041187A"/>
    <w:rsid w:val="0042612C"/>
    <w:rsid w:val="004556CD"/>
    <w:rsid w:val="00486FC8"/>
    <w:rsid w:val="004E0169"/>
    <w:rsid w:val="004E5F0A"/>
    <w:rsid w:val="004F64EB"/>
    <w:rsid w:val="00510764"/>
    <w:rsid w:val="005423B2"/>
    <w:rsid w:val="005431DC"/>
    <w:rsid w:val="0059512C"/>
    <w:rsid w:val="00642A8C"/>
    <w:rsid w:val="00643863"/>
    <w:rsid w:val="00674E32"/>
    <w:rsid w:val="006E182B"/>
    <w:rsid w:val="00716AD8"/>
    <w:rsid w:val="00735DC3"/>
    <w:rsid w:val="007D5C34"/>
    <w:rsid w:val="007F4734"/>
    <w:rsid w:val="00802BB7"/>
    <w:rsid w:val="00816A13"/>
    <w:rsid w:val="008358D5"/>
    <w:rsid w:val="00863D25"/>
    <w:rsid w:val="0086735C"/>
    <w:rsid w:val="008873BD"/>
    <w:rsid w:val="0089028A"/>
    <w:rsid w:val="00897DF4"/>
    <w:rsid w:val="008B2E16"/>
    <w:rsid w:val="00900FA3"/>
    <w:rsid w:val="00906AD0"/>
    <w:rsid w:val="00961D52"/>
    <w:rsid w:val="00970CD5"/>
    <w:rsid w:val="00980326"/>
    <w:rsid w:val="009B0A7C"/>
    <w:rsid w:val="009C2EF7"/>
    <w:rsid w:val="00A03D2E"/>
    <w:rsid w:val="00A071BF"/>
    <w:rsid w:val="00A3651F"/>
    <w:rsid w:val="00A4110B"/>
    <w:rsid w:val="00A56B48"/>
    <w:rsid w:val="00AC6D81"/>
    <w:rsid w:val="00AD3055"/>
    <w:rsid w:val="00AE53E3"/>
    <w:rsid w:val="00B00AC7"/>
    <w:rsid w:val="00B24940"/>
    <w:rsid w:val="00B260AF"/>
    <w:rsid w:val="00B31DC9"/>
    <w:rsid w:val="00B834BF"/>
    <w:rsid w:val="00B86A15"/>
    <w:rsid w:val="00BA159C"/>
    <w:rsid w:val="00BB703C"/>
    <w:rsid w:val="00BC1139"/>
    <w:rsid w:val="00BE0D1E"/>
    <w:rsid w:val="00BE61FD"/>
    <w:rsid w:val="00C01AC0"/>
    <w:rsid w:val="00C04C7B"/>
    <w:rsid w:val="00C23F72"/>
    <w:rsid w:val="00C37ED9"/>
    <w:rsid w:val="00C44434"/>
    <w:rsid w:val="00C73789"/>
    <w:rsid w:val="00CD2F0E"/>
    <w:rsid w:val="00CF29DC"/>
    <w:rsid w:val="00CF4A72"/>
    <w:rsid w:val="00CF560C"/>
    <w:rsid w:val="00D10574"/>
    <w:rsid w:val="00D230F0"/>
    <w:rsid w:val="00DB5C7A"/>
    <w:rsid w:val="00DD0E83"/>
    <w:rsid w:val="00DD3738"/>
    <w:rsid w:val="00DF5FFB"/>
    <w:rsid w:val="00E039B5"/>
    <w:rsid w:val="00E05B64"/>
    <w:rsid w:val="00E300DA"/>
    <w:rsid w:val="00E35361"/>
    <w:rsid w:val="00E5682E"/>
    <w:rsid w:val="00E60610"/>
    <w:rsid w:val="00EF0F5F"/>
    <w:rsid w:val="00F0304D"/>
    <w:rsid w:val="00F05D77"/>
    <w:rsid w:val="00F11A17"/>
    <w:rsid w:val="00F137F1"/>
    <w:rsid w:val="00F43FFF"/>
    <w:rsid w:val="00F53053"/>
    <w:rsid w:val="00F75765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B4151"/>
  <w15:chartTrackingRefBased/>
  <w15:docId w15:val="{02EB528D-0F1C-4AA9-AE65-4D769A9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1A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300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53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053"/>
  </w:style>
  <w:style w:type="paragraph" w:styleId="Pidipagina">
    <w:name w:val="footer"/>
    <w:basedOn w:val="Normale"/>
    <w:link w:val="PidipaginaCarattere"/>
    <w:uiPriority w:val="99"/>
    <w:unhideWhenUsed/>
    <w:rsid w:val="00F53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053"/>
  </w:style>
  <w:style w:type="paragraph" w:styleId="Paragrafoelenco">
    <w:name w:val="List Paragraph"/>
    <w:basedOn w:val="Normale"/>
    <w:uiPriority w:val="34"/>
    <w:qFormat/>
    <w:rsid w:val="00B834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07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cenaunita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Consolidamento%20e%20innovazione%20degli%20studi%20professionali%20-%20allegato%20A%20-%20prova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AD1964C38794A8827B44B521ECCD7" ma:contentTypeVersion="2" ma:contentTypeDescription="Create a new document." ma:contentTypeScope="" ma:versionID="9187586cd74a3e11d19bec15d37acd51">
  <xsd:schema xmlns:xsd="http://www.w3.org/2001/XMLSchema" xmlns:xs="http://www.w3.org/2001/XMLSchema" xmlns:p="http://schemas.microsoft.com/office/2006/metadata/properties" xmlns:ns3="2431577c-35d6-48a4-b2e1-4ab69b5568a0" targetNamespace="http://schemas.microsoft.com/office/2006/metadata/properties" ma:root="true" ma:fieldsID="3d7353ecc17310d878efa2a5ca358819" ns3:_="">
    <xsd:import namespace="2431577c-35d6-48a4-b2e1-4ab69b556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577c-35d6-48a4-b2e1-4ab69b556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E263-E69F-4966-A29F-6EF7E6C21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1577c-35d6-48a4-b2e1-4ab69b556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AE54E-708F-4FBE-918E-5FE30EF0A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DB719-1E16-401E-9F3F-E8D327D54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3924B-2C40-4AF6-9DCC-700D89C1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Consolidamento e innovazione degli studi professionali - allegato A - prova 1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Messina</dc:creator>
  <cp:keywords/>
  <dc:description/>
  <cp:lastModifiedBy>Mattia Borelli</cp:lastModifiedBy>
  <cp:revision>2</cp:revision>
  <dcterms:created xsi:type="dcterms:W3CDTF">2021-02-05T13:37:00Z</dcterms:created>
  <dcterms:modified xsi:type="dcterms:W3CDTF">2021-02-05T13:37:00Z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0x010100030AD1964C38794A8827B44B521ECCD7</vt:lpwstr>
  </property>
</Properties>
</file>